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29" w:rsidRDefault="00156284" w:rsidP="0021026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>Za zlatým klíčem Rokytenky  -  4.5.2019</w:t>
      </w:r>
    </w:p>
    <w:p w:rsidR="00902C29" w:rsidRDefault="00902C29" w:rsidP="00902C29">
      <w:pPr>
        <w:tabs>
          <w:tab w:val="left" w:pos="6379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950357" w:rsidRDefault="00902C29" w:rsidP="00902C29">
      <w:pPr>
        <w:tabs>
          <w:tab w:val="left" w:pos="6096"/>
          <w:tab w:val="left" w:pos="13041"/>
        </w:tabs>
        <w:spacing w:after="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="00950357" w:rsidRPr="0021026D">
        <w:rPr>
          <w:rFonts w:ascii="Arial" w:eastAsia="Times New Roman" w:hAnsi="Arial" w:cs="Arial"/>
          <w:b/>
          <w:sz w:val="36"/>
          <w:szCs w:val="36"/>
          <w:lang w:eastAsia="cs-CZ"/>
        </w:rPr>
        <w:t>Pěší trasa 50 km</w:t>
      </w:r>
      <w:r>
        <w:rPr>
          <w:rFonts w:ascii="Arial" w:eastAsia="Times New Roman" w:hAnsi="Arial" w:cs="Arial"/>
          <w:b/>
          <w:sz w:val="36"/>
          <w:szCs w:val="36"/>
          <w:lang w:eastAsia="cs-CZ"/>
        </w:rPr>
        <w:tab/>
      </w:r>
      <w:r w:rsidR="00950357" w:rsidRPr="006742F9">
        <w:rPr>
          <w:rFonts w:ascii="Arial" w:eastAsia="Times New Roman" w:hAnsi="Arial" w:cs="Arial"/>
          <w:sz w:val="28"/>
          <w:szCs w:val="28"/>
          <w:lang w:eastAsia="cs-CZ"/>
        </w:rPr>
        <w:t>Číslo …………</w:t>
      </w:r>
    </w:p>
    <w:p w:rsidR="006742F9" w:rsidRPr="0021026D" w:rsidRDefault="006742F9" w:rsidP="0021026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CB2F1F" w:rsidRPr="00E55A70" w:rsidRDefault="00950357" w:rsidP="00D959A6">
      <w:pPr>
        <w:ind w:firstLine="708"/>
        <w:jc w:val="both"/>
        <w:rPr>
          <w:rFonts w:ascii="Arial" w:eastAsia="Times New Roman" w:hAnsi="Arial" w:cs="Arial"/>
          <w:sz w:val="24"/>
          <w:szCs w:val="26"/>
          <w:lang w:eastAsia="cs-CZ"/>
        </w:rPr>
      </w:pPr>
      <w:r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Od startu na stadionu </w:t>
      </w:r>
      <w:r w:rsidR="00156284" w:rsidRPr="00E55A70">
        <w:rPr>
          <w:rFonts w:ascii="Arial" w:eastAsia="Times New Roman" w:hAnsi="Arial" w:cs="Arial"/>
          <w:sz w:val="24"/>
          <w:szCs w:val="26"/>
          <w:lang w:eastAsia="cs-CZ"/>
        </w:rPr>
        <w:t>se dejte</w:t>
      </w:r>
      <w:r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vlevo podle koupaliště k hlavní silnici, kde odbočíte na pěší stezku vpravo a po</w:t>
      </w:r>
      <w:r w:rsidR="00156284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proudu řeky Divoké Orlice dojdě</w:t>
      </w:r>
      <w:r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te až k silnici, tu přejděte a </w:t>
      </w:r>
      <w:r w:rsidR="00156284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pokračujte </w:t>
      </w:r>
      <w:r w:rsidR="00136940">
        <w:rPr>
          <w:rFonts w:ascii="Arial" w:eastAsia="Times New Roman" w:hAnsi="Arial" w:cs="Arial"/>
          <w:sz w:val="24"/>
          <w:szCs w:val="26"/>
          <w:lang w:eastAsia="cs-CZ"/>
        </w:rPr>
        <w:t xml:space="preserve">rovně </w:t>
      </w:r>
      <w:r w:rsidR="00156284" w:rsidRPr="00E55A70">
        <w:rPr>
          <w:rFonts w:ascii="Arial" w:eastAsia="Times New Roman" w:hAnsi="Arial" w:cs="Arial"/>
          <w:sz w:val="24"/>
          <w:szCs w:val="26"/>
          <w:lang w:eastAsia="cs-CZ"/>
        </w:rPr>
        <w:t>ulicí Vrbí. P</w:t>
      </w:r>
      <w:r w:rsidRPr="00E55A70">
        <w:rPr>
          <w:rFonts w:ascii="Arial" w:eastAsia="Times New Roman" w:hAnsi="Arial" w:cs="Arial"/>
          <w:sz w:val="24"/>
          <w:szCs w:val="26"/>
          <w:lang w:eastAsia="cs-CZ"/>
        </w:rPr>
        <w:t>o pravé ruce míjíte kostel církve Husi</w:t>
      </w:r>
      <w:r w:rsidR="00156284" w:rsidRPr="00E55A70">
        <w:rPr>
          <w:rFonts w:ascii="Arial" w:eastAsia="Times New Roman" w:hAnsi="Arial" w:cs="Arial"/>
          <w:sz w:val="24"/>
          <w:szCs w:val="26"/>
          <w:lang w:eastAsia="cs-CZ"/>
        </w:rPr>
        <w:t>ts</w:t>
      </w:r>
      <w:r w:rsidRPr="00E55A70">
        <w:rPr>
          <w:rFonts w:ascii="Arial" w:eastAsia="Times New Roman" w:hAnsi="Arial" w:cs="Arial"/>
          <w:sz w:val="24"/>
          <w:szCs w:val="26"/>
          <w:lang w:eastAsia="cs-CZ"/>
        </w:rPr>
        <w:t>ké. Na hlavní silnici se dejte vpravo</w:t>
      </w:r>
      <w:r w:rsidR="00156284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, </w:t>
      </w:r>
      <w:proofErr w:type="spellStart"/>
      <w:r w:rsidR="00156284" w:rsidRPr="00E55A70">
        <w:rPr>
          <w:rFonts w:ascii="Arial" w:eastAsia="Times New Roman" w:hAnsi="Arial" w:cs="Arial"/>
          <w:sz w:val="24"/>
          <w:szCs w:val="26"/>
          <w:lang w:eastAsia="cs-CZ"/>
        </w:rPr>
        <w:t>NEpřecházejte</w:t>
      </w:r>
      <w:proofErr w:type="spellEnd"/>
      <w:r w:rsidR="00156284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most a pokračujte po Havlíčkově nábřeží. Po 100 m se dejte doleva do kopce ul. Havlenovou</w:t>
      </w:r>
      <w:r w:rsidR="00902C29" w:rsidRPr="00E55A70">
        <w:rPr>
          <w:rFonts w:ascii="Arial" w:eastAsia="Times New Roman" w:hAnsi="Arial" w:cs="Arial"/>
          <w:sz w:val="24"/>
          <w:szCs w:val="26"/>
          <w:lang w:eastAsia="cs-CZ"/>
        </w:rPr>
        <w:t>. Na</w:t>
      </w:r>
      <w:r w:rsidR="00156284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hlavní silnici </w:t>
      </w:r>
      <w:r w:rsidR="00CB2F1F" w:rsidRPr="00E55A70">
        <w:rPr>
          <w:rFonts w:ascii="Arial" w:eastAsia="Times New Roman" w:hAnsi="Arial" w:cs="Arial"/>
          <w:sz w:val="24"/>
          <w:szCs w:val="26"/>
          <w:lang w:eastAsia="cs-CZ"/>
        </w:rPr>
        <w:t>pokračujte rovně a za křižovatkou odbočte doprava ulicí Nad Muzeem. Za druhým rodinným domkem po pravé straně se dejte doprava pěšinkou do kopce a vystoupejte až k rozhledně Rozálka.</w:t>
      </w:r>
      <w:r w:rsidR="008760D8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Od ní pokračujte vlevo po ulici Na Rozárce mírně z kopce k hlavní silnici. Tu přejděte a napojte se na žluté P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8760D8" w:rsidRPr="00E55A70">
        <w:rPr>
          <w:rFonts w:ascii="Arial" w:eastAsia="Times New Roman" w:hAnsi="Arial" w:cs="Arial"/>
          <w:sz w:val="24"/>
          <w:szCs w:val="26"/>
          <w:lang w:eastAsia="cs-CZ"/>
        </w:rPr>
        <w:t>. U železniční stanice Žamberk se dejte po silnici doleva a po 350 m odbočte vpravo přes železniční přejezd na zelené P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8760D8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směr Písečná.</w:t>
      </w:r>
      <w:r w:rsidR="00102AB6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Na rozcestí Písečná-kostel odbočte doprava k vodnímu mlýnu. Po 250 m se dejte doleva po žlutém P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102AB6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směr Žampach. </w:t>
      </w:r>
      <w:r w:rsidR="00F85376">
        <w:rPr>
          <w:rFonts w:ascii="Arial" w:eastAsia="Times New Roman" w:hAnsi="Arial" w:cs="Arial"/>
          <w:sz w:val="24"/>
          <w:szCs w:val="26"/>
          <w:lang w:eastAsia="cs-CZ"/>
        </w:rPr>
        <w:t xml:space="preserve">V areálu Domova pod hradem v informačním centru je volně dostupné razítko </w:t>
      </w:r>
      <w:r w:rsidR="00F85376" w:rsidRPr="00F85376">
        <w:rPr>
          <w:rFonts w:ascii="Arial" w:eastAsia="Times New Roman" w:hAnsi="Arial" w:cs="Arial"/>
          <w:b/>
          <w:sz w:val="24"/>
          <w:szCs w:val="26"/>
          <w:u w:val="single"/>
          <w:lang w:eastAsia="cs-CZ"/>
        </w:rPr>
        <w:t>K1</w:t>
      </w:r>
      <w:r w:rsidR="00F85376">
        <w:rPr>
          <w:rFonts w:ascii="Arial" w:eastAsia="Times New Roman" w:hAnsi="Arial" w:cs="Arial"/>
          <w:sz w:val="24"/>
          <w:szCs w:val="26"/>
          <w:lang w:eastAsia="cs-CZ"/>
        </w:rPr>
        <w:t xml:space="preserve">. </w:t>
      </w:r>
      <w:r w:rsidR="00102AB6" w:rsidRPr="00E55A70">
        <w:rPr>
          <w:rFonts w:ascii="Arial" w:eastAsia="Times New Roman" w:hAnsi="Arial" w:cs="Arial"/>
          <w:sz w:val="24"/>
          <w:szCs w:val="26"/>
          <w:lang w:eastAsia="cs-CZ"/>
        </w:rPr>
        <w:t>Ze Žampachu pokračujte opět po žlutém P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102AB6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nahoru na </w:t>
      </w:r>
      <w:proofErr w:type="spellStart"/>
      <w:proofErr w:type="gramStart"/>
      <w:r w:rsidR="00102AB6" w:rsidRPr="00E55A70">
        <w:rPr>
          <w:rFonts w:ascii="Arial" w:eastAsia="Times New Roman" w:hAnsi="Arial" w:cs="Arial"/>
          <w:sz w:val="24"/>
          <w:szCs w:val="26"/>
          <w:lang w:eastAsia="cs-CZ"/>
        </w:rPr>
        <w:t>Hlavnou</w:t>
      </w:r>
      <w:proofErr w:type="spellEnd"/>
      <w:proofErr w:type="gramEnd"/>
      <w:r w:rsidR="00102AB6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. Na konci </w:t>
      </w:r>
      <w:proofErr w:type="spellStart"/>
      <w:r w:rsidR="00102AB6" w:rsidRPr="00E55A70">
        <w:rPr>
          <w:rFonts w:ascii="Arial" w:eastAsia="Times New Roman" w:hAnsi="Arial" w:cs="Arial"/>
          <w:sz w:val="24"/>
          <w:szCs w:val="26"/>
          <w:lang w:eastAsia="cs-CZ"/>
        </w:rPr>
        <w:t>Hlavné</w:t>
      </w:r>
      <w:proofErr w:type="spellEnd"/>
      <w:r w:rsidR="00102AB6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žlutá odbočuje doleva, ale vy půjdete rovně po </w:t>
      </w:r>
      <w:r w:rsidR="000641A2" w:rsidRPr="00E55A70">
        <w:rPr>
          <w:rFonts w:ascii="Arial" w:eastAsia="Times New Roman" w:hAnsi="Arial" w:cs="Arial"/>
          <w:sz w:val="24"/>
          <w:szCs w:val="26"/>
          <w:lang w:eastAsia="cs-CZ"/>
        </w:rPr>
        <w:t>C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0641A2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č. 4072. Po cca 1,5 km narazíte na odbočku vpravo, značenou vlastním značením - </w:t>
      </w:r>
      <w:r w:rsidR="00B82B4C">
        <w:rPr>
          <w:rFonts w:ascii="Arial" w:eastAsia="Times New Roman" w:hAnsi="Arial" w:cs="Arial"/>
          <w:sz w:val="24"/>
          <w:szCs w:val="26"/>
          <w:lang w:eastAsia="cs-CZ"/>
        </w:rPr>
        <w:t>kartička</w:t>
      </w:r>
      <w:r w:rsidR="000641A2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s klíčem Rokytenky</w:t>
      </w:r>
      <w:r w:rsidR="00B82B4C">
        <w:rPr>
          <w:rFonts w:ascii="Arial" w:eastAsia="Times New Roman" w:hAnsi="Arial" w:cs="Arial"/>
          <w:sz w:val="24"/>
          <w:szCs w:val="26"/>
          <w:lang w:eastAsia="cs-CZ"/>
        </w:rPr>
        <w:t xml:space="preserve"> a žlutočerné fáborky.</w:t>
      </w:r>
      <w:bookmarkStart w:id="0" w:name="_GoBack"/>
      <w:bookmarkEnd w:id="0"/>
      <w:r w:rsidR="00136940">
        <w:rPr>
          <w:rFonts w:ascii="Arial" w:eastAsia="Times New Roman" w:hAnsi="Arial" w:cs="Arial"/>
          <w:sz w:val="24"/>
          <w:szCs w:val="26"/>
          <w:lang w:eastAsia="cs-CZ"/>
        </w:rPr>
        <w:t xml:space="preserve"> U </w:t>
      </w:r>
      <w:r w:rsidR="000641A2" w:rsidRPr="00E55A70">
        <w:rPr>
          <w:rFonts w:ascii="Arial" w:eastAsia="Times New Roman" w:hAnsi="Arial" w:cs="Arial"/>
          <w:sz w:val="24"/>
          <w:szCs w:val="26"/>
          <w:lang w:eastAsia="cs-CZ"/>
        </w:rPr>
        <w:t>odbočky je tabulka „záchranný bod UO 037“.</w:t>
      </w:r>
      <w:r w:rsidR="00FF41E2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Po vlastním značení dojdete do Libchav, kde se napojte doleva na C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FF41E2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č. 4215. </w:t>
      </w:r>
      <w:r w:rsidR="00136940">
        <w:rPr>
          <w:rFonts w:ascii="Arial" w:eastAsia="Times New Roman" w:hAnsi="Arial" w:cs="Arial"/>
          <w:sz w:val="24"/>
          <w:szCs w:val="26"/>
          <w:lang w:eastAsia="cs-CZ"/>
        </w:rPr>
        <w:t xml:space="preserve">Před kostelem zabočte vpravo, </w:t>
      </w:r>
      <w:r w:rsidR="00AB3F64">
        <w:rPr>
          <w:rFonts w:ascii="Arial" w:eastAsia="Times New Roman" w:hAnsi="Arial" w:cs="Arial"/>
          <w:sz w:val="24"/>
          <w:szCs w:val="26"/>
          <w:lang w:eastAsia="cs-CZ"/>
        </w:rPr>
        <w:t>přejděte státní silnici a p</w:t>
      </w:r>
      <w:r w:rsidR="00FF41E2" w:rsidRPr="00E55A70">
        <w:rPr>
          <w:rFonts w:ascii="Arial" w:eastAsia="Times New Roman" w:hAnsi="Arial" w:cs="Arial"/>
          <w:sz w:val="24"/>
          <w:szCs w:val="26"/>
          <w:lang w:eastAsia="cs-CZ"/>
        </w:rPr>
        <w:t>o</w:t>
      </w:r>
      <w:r w:rsidR="00AB3F64">
        <w:rPr>
          <w:rFonts w:ascii="Arial" w:eastAsia="Times New Roman" w:hAnsi="Arial" w:cs="Arial"/>
          <w:sz w:val="24"/>
          <w:szCs w:val="26"/>
          <w:lang w:eastAsia="cs-CZ"/>
        </w:rPr>
        <w:t>kračujte</w:t>
      </w:r>
      <w:r w:rsidR="00427F1C">
        <w:rPr>
          <w:rFonts w:ascii="Arial" w:eastAsia="Times New Roman" w:hAnsi="Arial" w:cs="Arial"/>
          <w:sz w:val="24"/>
          <w:szCs w:val="26"/>
          <w:lang w:eastAsia="cs-CZ"/>
        </w:rPr>
        <w:t xml:space="preserve"> dále</w:t>
      </w:r>
      <w:r w:rsidR="00AB3F64">
        <w:rPr>
          <w:rFonts w:ascii="Arial" w:eastAsia="Times New Roman" w:hAnsi="Arial" w:cs="Arial"/>
          <w:sz w:val="24"/>
          <w:szCs w:val="26"/>
          <w:lang w:eastAsia="cs-CZ"/>
        </w:rPr>
        <w:t xml:space="preserve"> po </w:t>
      </w:r>
      <w:r w:rsidR="00427F1C">
        <w:rPr>
          <w:rFonts w:ascii="Arial" w:eastAsia="Times New Roman" w:hAnsi="Arial" w:cs="Arial"/>
          <w:sz w:val="24"/>
          <w:szCs w:val="26"/>
          <w:lang w:eastAsia="cs-CZ"/>
        </w:rPr>
        <w:t>4215. Po</w:t>
      </w:r>
      <w:r w:rsidR="00FF41E2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projití louky na</w:t>
      </w:r>
      <w:r w:rsidR="00AB3F64">
        <w:rPr>
          <w:rFonts w:ascii="Arial" w:eastAsia="Times New Roman" w:hAnsi="Arial" w:cs="Arial"/>
          <w:sz w:val="24"/>
          <w:szCs w:val="26"/>
          <w:lang w:eastAsia="cs-CZ"/>
        </w:rPr>
        <w:t>d</w:t>
      </w:r>
      <w:r w:rsidR="00FF41E2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Libchavami narazíte na silnici. Zde se dejte doprava po C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FF41E2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č. 4046. V Dobré Vodě narazíte na modré P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DD0A34" w:rsidRPr="00E55A70">
        <w:rPr>
          <w:rFonts w:ascii="Arial" w:eastAsia="Times New Roman" w:hAnsi="Arial" w:cs="Arial"/>
          <w:sz w:val="24"/>
          <w:szCs w:val="26"/>
          <w:lang w:eastAsia="cs-CZ"/>
        </w:rPr>
        <w:t>, po kterém pokračujte přes Pernou a vyhlídku Třešňová láska až na náměstí v Brandýse nad Orlicí. Z náměstí se vydejte jižně kolem železné sochy k přírodnímu labyrintu, který se nachází cca 500 m od náměstí.</w:t>
      </w:r>
      <w:r w:rsidR="00136940">
        <w:rPr>
          <w:rFonts w:ascii="Arial" w:eastAsia="Times New Roman" w:hAnsi="Arial" w:cs="Arial"/>
          <w:sz w:val="24"/>
          <w:szCs w:val="26"/>
          <w:lang w:eastAsia="cs-CZ"/>
        </w:rPr>
        <w:t xml:space="preserve"> K labyrintu vede červené P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136940">
        <w:rPr>
          <w:rFonts w:ascii="Arial" w:eastAsia="Times New Roman" w:hAnsi="Arial" w:cs="Arial"/>
          <w:sz w:val="24"/>
          <w:szCs w:val="26"/>
          <w:lang w:eastAsia="cs-CZ"/>
        </w:rPr>
        <w:t>.</w:t>
      </w:r>
      <w:r w:rsidR="00DD0A34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Bludiště si můžete projít, bude otevřené </w:t>
      </w:r>
      <w:r w:rsidR="00F85376">
        <w:rPr>
          <w:rFonts w:ascii="Arial" w:eastAsia="Times New Roman" w:hAnsi="Arial" w:cs="Arial"/>
          <w:sz w:val="24"/>
          <w:szCs w:val="26"/>
          <w:lang w:eastAsia="cs-CZ"/>
        </w:rPr>
        <w:t xml:space="preserve">zde </w:t>
      </w:r>
      <w:r w:rsidR="00F85376" w:rsidRPr="00F85376">
        <w:rPr>
          <w:rFonts w:ascii="Arial" w:eastAsia="Times New Roman" w:hAnsi="Arial" w:cs="Arial"/>
          <w:b/>
          <w:sz w:val="24"/>
          <w:szCs w:val="26"/>
          <w:u w:val="single"/>
          <w:lang w:eastAsia="cs-CZ"/>
        </w:rPr>
        <w:t>K2</w:t>
      </w:r>
      <w:r w:rsidR="00F85376">
        <w:rPr>
          <w:rFonts w:ascii="Arial" w:eastAsia="Times New Roman" w:hAnsi="Arial" w:cs="Arial"/>
          <w:sz w:val="24"/>
          <w:szCs w:val="26"/>
          <w:lang w:eastAsia="cs-CZ"/>
        </w:rPr>
        <w:t xml:space="preserve">. </w:t>
      </w:r>
      <w:r w:rsidR="00DD0A34" w:rsidRPr="00E55A70">
        <w:rPr>
          <w:rFonts w:ascii="Arial" w:eastAsia="Times New Roman" w:hAnsi="Arial" w:cs="Arial"/>
          <w:sz w:val="24"/>
          <w:szCs w:val="26"/>
          <w:lang w:eastAsia="cs-CZ"/>
        </w:rPr>
        <w:t>:-).</w:t>
      </w:r>
    </w:p>
    <w:p w:rsidR="00227D30" w:rsidRPr="00E55A70" w:rsidRDefault="00DD0A34" w:rsidP="004D4464">
      <w:pPr>
        <w:ind w:firstLine="708"/>
        <w:jc w:val="both"/>
        <w:rPr>
          <w:rFonts w:ascii="Arial" w:hAnsi="Arial" w:cs="Arial"/>
          <w:sz w:val="24"/>
          <w:szCs w:val="26"/>
        </w:rPr>
      </w:pPr>
      <w:r w:rsidRPr="00E55A70">
        <w:rPr>
          <w:rFonts w:ascii="Arial" w:eastAsia="Times New Roman" w:hAnsi="Arial" w:cs="Arial"/>
          <w:sz w:val="24"/>
          <w:szCs w:val="26"/>
          <w:lang w:eastAsia="cs-CZ"/>
        </w:rPr>
        <w:t>Vraťte se na náměstí a pokračujte severně po zeleném P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údolím Dolinského potoka až do Velké Skrovnice. </w:t>
      </w:r>
      <w:r w:rsidR="005F0667" w:rsidRPr="00E55A70">
        <w:rPr>
          <w:rFonts w:ascii="Arial" w:eastAsia="Times New Roman" w:hAnsi="Arial" w:cs="Arial"/>
          <w:sz w:val="24"/>
          <w:szCs w:val="26"/>
          <w:lang w:eastAsia="cs-CZ"/>
        </w:rPr>
        <w:t>Zde minete hospodu Velká Skrovnice a za ní, naproti vodní nádrži po levé straně, odbočte doprava. Na další křižovatce pokračujte rovně po C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5F0667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č. 4217 až do Sopotnice. Po příchodu na hlavní silnic</w:t>
      </w:r>
      <w:r w:rsidR="00AB3F64">
        <w:rPr>
          <w:rFonts w:ascii="Arial" w:eastAsia="Times New Roman" w:hAnsi="Arial" w:cs="Arial"/>
          <w:sz w:val="24"/>
          <w:szCs w:val="26"/>
          <w:lang w:eastAsia="cs-CZ"/>
        </w:rPr>
        <w:t>i</w:t>
      </w:r>
      <w:r w:rsidR="005F0667" w:rsidRPr="00E55A70">
        <w:rPr>
          <w:rFonts w:ascii="Arial" w:eastAsia="Times New Roman" w:hAnsi="Arial" w:cs="Arial"/>
          <w:sz w:val="24"/>
          <w:szCs w:val="26"/>
          <w:lang w:eastAsia="cs-CZ"/>
        </w:rPr>
        <w:t>, u obecního úřadu, se dejte po h</w:t>
      </w:r>
      <w:r w:rsidR="00902C29" w:rsidRPr="00E55A70">
        <w:rPr>
          <w:rFonts w:ascii="Arial" w:eastAsia="Times New Roman" w:hAnsi="Arial" w:cs="Arial"/>
          <w:sz w:val="24"/>
          <w:szCs w:val="26"/>
          <w:lang w:eastAsia="cs-CZ"/>
        </w:rPr>
        <w:t>lavní doleva, kde za kostelem a </w:t>
      </w:r>
      <w:r w:rsidR="005F0667" w:rsidRPr="00E55A70">
        <w:rPr>
          <w:rFonts w:ascii="Arial" w:eastAsia="Times New Roman" w:hAnsi="Arial" w:cs="Arial"/>
          <w:sz w:val="24"/>
          <w:szCs w:val="26"/>
          <w:lang w:eastAsia="cs-CZ"/>
        </w:rPr>
        <w:t>Formankou narazíte na žluté P</w:t>
      </w:r>
      <w:r w:rsidR="0001477E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5F0667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. Po něm pokračujte vpravo </w:t>
      </w:r>
      <w:r w:rsidR="004D4464" w:rsidRPr="00E55A70">
        <w:rPr>
          <w:rFonts w:ascii="Arial" w:eastAsia="Times New Roman" w:hAnsi="Arial" w:cs="Arial"/>
          <w:sz w:val="24"/>
          <w:szCs w:val="26"/>
          <w:lang w:eastAsia="cs-CZ"/>
        </w:rPr>
        <w:t>směr Česká Rybná. Za ní pokračujte po žlutém P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4D4464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 až na </w:t>
      </w:r>
      <w:proofErr w:type="spellStart"/>
      <w:r w:rsidR="004D4464" w:rsidRPr="00E55A70">
        <w:rPr>
          <w:rFonts w:ascii="Arial" w:eastAsia="Times New Roman" w:hAnsi="Arial" w:cs="Arial"/>
          <w:sz w:val="24"/>
          <w:szCs w:val="26"/>
          <w:lang w:eastAsia="cs-CZ"/>
        </w:rPr>
        <w:t>Popluží</w:t>
      </w:r>
      <w:proofErr w:type="spellEnd"/>
      <w:r w:rsidR="004D4464" w:rsidRPr="00E55A70">
        <w:rPr>
          <w:rFonts w:ascii="Arial" w:eastAsia="Times New Roman" w:hAnsi="Arial" w:cs="Arial"/>
          <w:sz w:val="24"/>
          <w:szCs w:val="26"/>
          <w:lang w:eastAsia="cs-CZ"/>
        </w:rPr>
        <w:t>, kde pokračujte rovně po modrém P</w:t>
      </w:r>
      <w:r w:rsidR="00784769">
        <w:rPr>
          <w:rFonts w:ascii="Arial" w:eastAsia="Times New Roman" w:hAnsi="Arial" w:cs="Arial"/>
          <w:sz w:val="24"/>
          <w:szCs w:val="26"/>
          <w:lang w:eastAsia="cs-CZ"/>
        </w:rPr>
        <w:t>ZT</w:t>
      </w:r>
      <w:r w:rsidR="004D4464" w:rsidRPr="00E55A70">
        <w:rPr>
          <w:rFonts w:ascii="Arial" w:eastAsia="Times New Roman" w:hAnsi="Arial" w:cs="Arial"/>
          <w:sz w:val="24"/>
          <w:szCs w:val="26"/>
          <w:lang w:eastAsia="cs-CZ"/>
        </w:rPr>
        <w:t>. Přírodním parkem Orlice a dále po hlavní silnici kolem rodného domku Prokopa Diviše dojdete k budově Městského muzea</w:t>
      </w:r>
      <w:r w:rsidR="00321FAE">
        <w:rPr>
          <w:rFonts w:ascii="Arial" w:eastAsia="Times New Roman" w:hAnsi="Arial" w:cs="Arial"/>
          <w:sz w:val="24"/>
          <w:szCs w:val="26"/>
          <w:lang w:eastAsia="cs-CZ"/>
        </w:rPr>
        <w:t xml:space="preserve"> </w:t>
      </w:r>
      <w:r w:rsidR="00321FAE" w:rsidRPr="00321FAE">
        <w:rPr>
          <w:rFonts w:ascii="Arial" w:eastAsia="Times New Roman" w:hAnsi="Arial" w:cs="Arial"/>
          <w:b/>
          <w:sz w:val="24"/>
          <w:szCs w:val="26"/>
          <w:u w:val="single"/>
          <w:lang w:eastAsia="cs-CZ"/>
        </w:rPr>
        <w:t>K3</w:t>
      </w:r>
      <w:r w:rsidR="004D4464" w:rsidRPr="00E55A70">
        <w:rPr>
          <w:rFonts w:ascii="Arial" w:eastAsia="Times New Roman" w:hAnsi="Arial" w:cs="Arial"/>
          <w:sz w:val="24"/>
          <w:szCs w:val="26"/>
          <w:lang w:eastAsia="cs-CZ"/>
        </w:rPr>
        <w:t xml:space="preserve">. Zde můžete navštívit výstavu k výročí 100 let turistiky v Žamberku a využít příležitostnou poštovní přepážku. Pokračujte stále po hlavní silnici, přes náměstí, až k odbočce na stadion. Odbočte ke stadionu – nyní už Vás čeká posledních 250 m do cíle! </w:t>
      </w:r>
      <w:r w:rsidR="00B153C6">
        <w:rPr>
          <w:rFonts w:ascii="Arial" w:eastAsia="Times New Roman" w:hAnsi="Arial" w:cs="Arial"/>
          <w:sz w:val="24"/>
          <w:szCs w:val="26"/>
          <w:lang w:eastAsia="cs-CZ"/>
        </w:rPr>
        <w:t xml:space="preserve">Na mobilu: </w:t>
      </w:r>
      <w:r w:rsidR="00B153C6" w:rsidRPr="00B153C6">
        <w:rPr>
          <w:rFonts w:ascii="Arial" w:eastAsia="Times New Roman" w:hAnsi="Arial" w:cs="Arial"/>
          <w:sz w:val="24"/>
          <w:szCs w:val="26"/>
          <w:lang w:eastAsia="cs-CZ"/>
        </w:rPr>
        <w:t>https://mapy.cz/s/3rsv2</w:t>
      </w:r>
    </w:p>
    <w:p w:rsidR="00227D30" w:rsidRPr="00D84382" w:rsidRDefault="00227D30" w:rsidP="00227D3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4382">
        <w:rPr>
          <w:rFonts w:ascii="Arial" w:hAnsi="Arial" w:cs="Arial"/>
          <w:b/>
          <w:sz w:val="24"/>
          <w:szCs w:val="24"/>
          <w:u w:val="single"/>
        </w:rPr>
        <w:t>P</w:t>
      </w:r>
      <w:r w:rsidR="00784769">
        <w:rPr>
          <w:rFonts w:ascii="Arial" w:hAnsi="Arial" w:cs="Arial"/>
          <w:b/>
          <w:sz w:val="24"/>
          <w:szCs w:val="24"/>
          <w:u w:val="single"/>
        </w:rPr>
        <w:t>ZT</w:t>
      </w:r>
      <w:r w:rsidRPr="00D84382">
        <w:rPr>
          <w:rFonts w:ascii="Arial" w:hAnsi="Arial" w:cs="Arial"/>
          <w:b/>
          <w:sz w:val="24"/>
          <w:szCs w:val="24"/>
          <w:u w:val="single"/>
        </w:rPr>
        <w:t xml:space="preserve"> – pěší turistické značení</w:t>
      </w:r>
      <w:r w:rsidRPr="00F00024">
        <w:rPr>
          <w:rFonts w:ascii="Arial" w:hAnsi="Arial" w:cs="Arial"/>
          <w:b/>
          <w:sz w:val="24"/>
          <w:szCs w:val="24"/>
        </w:rPr>
        <w:t xml:space="preserve">  </w:t>
      </w:r>
      <w:r w:rsidR="005B779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5B779B">
        <w:rPr>
          <w:rFonts w:ascii="Arial" w:hAnsi="Arial" w:cs="Arial"/>
          <w:b/>
          <w:sz w:val="24"/>
          <w:szCs w:val="24"/>
          <w:u w:val="single"/>
        </w:rPr>
        <w:t xml:space="preserve">V, </w:t>
      </w:r>
      <w:r w:rsidRPr="008016B6">
        <w:rPr>
          <w:rFonts w:ascii="Arial" w:hAnsi="Arial" w:cs="Arial"/>
          <w:b/>
          <w:sz w:val="24"/>
          <w:szCs w:val="24"/>
          <w:u w:val="single"/>
        </w:rPr>
        <w:t>K</w:t>
      </w:r>
      <w:r w:rsidRPr="00D84382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8016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779B">
        <w:rPr>
          <w:rFonts w:ascii="Arial" w:hAnsi="Arial" w:cs="Arial"/>
          <w:b/>
          <w:sz w:val="24"/>
          <w:szCs w:val="24"/>
          <w:u w:val="single"/>
        </w:rPr>
        <w:t>doplnit údaj</w:t>
      </w:r>
      <w:r w:rsidRPr="00F000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779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016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4382">
        <w:rPr>
          <w:rFonts w:ascii="Arial" w:hAnsi="Arial" w:cs="Arial"/>
          <w:b/>
          <w:sz w:val="24"/>
          <w:szCs w:val="24"/>
          <w:u w:val="single"/>
        </w:rPr>
        <w:t>C</w:t>
      </w:r>
      <w:r w:rsidR="00784769">
        <w:rPr>
          <w:rFonts w:ascii="Arial" w:hAnsi="Arial" w:cs="Arial"/>
          <w:b/>
          <w:sz w:val="24"/>
          <w:szCs w:val="24"/>
          <w:u w:val="single"/>
        </w:rPr>
        <w:t>ZT</w:t>
      </w:r>
      <w:r w:rsidRPr="00D84382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Pr="00D84382">
        <w:rPr>
          <w:rFonts w:ascii="Arial" w:hAnsi="Arial" w:cs="Arial"/>
          <w:b/>
          <w:sz w:val="24"/>
          <w:szCs w:val="24"/>
          <w:u w:val="single"/>
        </w:rPr>
        <w:t>cyklo</w:t>
      </w:r>
      <w:proofErr w:type="spellEnd"/>
      <w:r w:rsidRPr="00D84382">
        <w:rPr>
          <w:rFonts w:ascii="Arial" w:hAnsi="Arial" w:cs="Arial"/>
          <w:b/>
          <w:sz w:val="24"/>
          <w:szCs w:val="24"/>
          <w:u w:val="single"/>
        </w:rPr>
        <w:t xml:space="preserve"> turistické </w:t>
      </w:r>
      <w:proofErr w:type="gramStart"/>
      <w:r w:rsidRPr="00D84382">
        <w:rPr>
          <w:rFonts w:ascii="Arial" w:hAnsi="Arial" w:cs="Arial"/>
          <w:b/>
          <w:sz w:val="24"/>
          <w:szCs w:val="24"/>
          <w:u w:val="single"/>
        </w:rPr>
        <w:t>značen</w:t>
      </w:r>
      <w:r>
        <w:rPr>
          <w:rFonts w:ascii="Arial" w:hAnsi="Arial" w:cs="Arial"/>
          <w:b/>
          <w:sz w:val="24"/>
          <w:szCs w:val="24"/>
          <w:u w:val="single"/>
        </w:rPr>
        <w:t>í</w:t>
      </w:r>
      <w:r w:rsidRPr="00F00024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Pohyb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po trasách na vlastní nebezpečí</w:t>
      </w:r>
    </w:p>
    <w:p w:rsidR="00227D30" w:rsidRDefault="00227D30" w:rsidP="00227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D30" w:rsidRDefault="00227D30" w:rsidP="00227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 cíli vás bude čekat diplom, Zlatý klíč Rokytenky a občerstvení.       Přejeme šťastné kilometry.      Kontakt na pořadatele </w:t>
      </w:r>
      <w:r w:rsidR="00A37460">
        <w:rPr>
          <w:rFonts w:ascii="Arial" w:hAnsi="Arial" w:cs="Arial"/>
          <w:sz w:val="24"/>
          <w:szCs w:val="24"/>
        </w:rPr>
        <w:t>725</w:t>
      </w:r>
      <w:r w:rsidR="00D959A6">
        <w:rPr>
          <w:rFonts w:ascii="Arial" w:hAnsi="Arial" w:cs="Arial"/>
          <w:sz w:val="24"/>
          <w:szCs w:val="24"/>
        </w:rPr>
        <w:t> </w:t>
      </w:r>
      <w:r w:rsidR="00A37460">
        <w:rPr>
          <w:rFonts w:ascii="Arial" w:hAnsi="Arial" w:cs="Arial"/>
          <w:sz w:val="24"/>
          <w:szCs w:val="24"/>
        </w:rPr>
        <w:t>766</w:t>
      </w:r>
      <w:r w:rsidR="003140D0">
        <w:rPr>
          <w:rFonts w:ascii="Arial" w:hAnsi="Arial" w:cs="Arial"/>
          <w:sz w:val="24"/>
          <w:szCs w:val="24"/>
        </w:rPr>
        <w:t> </w:t>
      </w:r>
      <w:r w:rsidR="00A37460">
        <w:rPr>
          <w:rFonts w:ascii="Arial" w:hAnsi="Arial" w:cs="Arial"/>
          <w:sz w:val="24"/>
          <w:szCs w:val="24"/>
        </w:rPr>
        <w:t>509</w:t>
      </w:r>
    </w:p>
    <w:p w:rsidR="003140D0" w:rsidRDefault="003140D0" w:rsidP="00227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0D0" w:rsidRPr="00902C29" w:rsidRDefault="003140D0" w:rsidP="00227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C29">
        <w:rPr>
          <w:rFonts w:ascii="Arial" w:hAnsi="Arial" w:cs="Arial"/>
          <w:b/>
          <w:sz w:val="24"/>
          <w:szCs w:val="24"/>
        </w:rPr>
        <w:t>V případě ukončení pochodu před dosažením cíle prosím pošlete SMS pořadateli s informací, že končíte dříve s</w:t>
      </w:r>
      <w:r w:rsidR="00E55A70">
        <w:rPr>
          <w:rFonts w:ascii="Arial" w:hAnsi="Arial" w:cs="Arial"/>
          <w:b/>
          <w:sz w:val="24"/>
          <w:szCs w:val="24"/>
        </w:rPr>
        <w:t xml:space="preserve"> Vaším </w:t>
      </w:r>
      <w:r w:rsidR="000D21C4">
        <w:rPr>
          <w:rFonts w:ascii="Arial" w:hAnsi="Arial" w:cs="Arial"/>
          <w:b/>
          <w:sz w:val="24"/>
          <w:szCs w:val="24"/>
        </w:rPr>
        <w:t xml:space="preserve">  </w:t>
      </w:r>
      <w:r w:rsidRPr="00902C29">
        <w:rPr>
          <w:rFonts w:ascii="Arial" w:hAnsi="Arial" w:cs="Arial"/>
          <w:b/>
          <w:sz w:val="24"/>
          <w:szCs w:val="24"/>
        </w:rPr>
        <w:t>jménem</w:t>
      </w:r>
      <w:r w:rsidR="00902C29">
        <w:rPr>
          <w:rFonts w:ascii="Arial" w:hAnsi="Arial" w:cs="Arial"/>
          <w:b/>
          <w:sz w:val="24"/>
          <w:szCs w:val="24"/>
        </w:rPr>
        <w:t xml:space="preserve"> či </w:t>
      </w:r>
      <w:r w:rsidRPr="00902C29">
        <w:rPr>
          <w:rFonts w:ascii="Arial" w:hAnsi="Arial" w:cs="Arial"/>
          <w:b/>
          <w:sz w:val="24"/>
          <w:szCs w:val="24"/>
        </w:rPr>
        <w:t>startovním číslem. Ať na Vás v cíli nečekáme :-)</w:t>
      </w:r>
    </w:p>
    <w:p w:rsidR="003140D0" w:rsidRPr="0021026D" w:rsidRDefault="003140D0" w:rsidP="00227D3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3140D0" w:rsidRPr="0021026D" w:rsidSect="00902C29">
      <w:pgSz w:w="16838" w:h="11906" w:orient="landscape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7"/>
    <w:rsid w:val="0001477E"/>
    <w:rsid w:val="000641A2"/>
    <w:rsid w:val="000A5447"/>
    <w:rsid w:val="000C1DFE"/>
    <w:rsid w:val="000D21C4"/>
    <w:rsid w:val="000F7AD8"/>
    <w:rsid w:val="00102AB6"/>
    <w:rsid w:val="001065AC"/>
    <w:rsid w:val="00136940"/>
    <w:rsid w:val="00156284"/>
    <w:rsid w:val="0021026D"/>
    <w:rsid w:val="00227D30"/>
    <w:rsid w:val="003140D0"/>
    <w:rsid w:val="00321FAE"/>
    <w:rsid w:val="00362E43"/>
    <w:rsid w:val="003B04F1"/>
    <w:rsid w:val="00426976"/>
    <w:rsid w:val="00427F1C"/>
    <w:rsid w:val="004D0057"/>
    <w:rsid w:val="004D1952"/>
    <w:rsid w:val="004D4464"/>
    <w:rsid w:val="004E45B8"/>
    <w:rsid w:val="005A7806"/>
    <w:rsid w:val="005B779B"/>
    <w:rsid w:val="005F0667"/>
    <w:rsid w:val="006742F9"/>
    <w:rsid w:val="00743CEA"/>
    <w:rsid w:val="00760B47"/>
    <w:rsid w:val="00784769"/>
    <w:rsid w:val="008760D8"/>
    <w:rsid w:val="008A3081"/>
    <w:rsid w:val="008C0465"/>
    <w:rsid w:val="00902C29"/>
    <w:rsid w:val="00907DA4"/>
    <w:rsid w:val="00950357"/>
    <w:rsid w:val="009732F0"/>
    <w:rsid w:val="00A047B5"/>
    <w:rsid w:val="00A37460"/>
    <w:rsid w:val="00AB3F64"/>
    <w:rsid w:val="00B153C6"/>
    <w:rsid w:val="00B82578"/>
    <w:rsid w:val="00B82B4C"/>
    <w:rsid w:val="00CB2F1F"/>
    <w:rsid w:val="00CD6DEC"/>
    <w:rsid w:val="00D16AE1"/>
    <w:rsid w:val="00D959A6"/>
    <w:rsid w:val="00DA4B96"/>
    <w:rsid w:val="00DD0A34"/>
    <w:rsid w:val="00E55A70"/>
    <w:rsid w:val="00F81C9E"/>
    <w:rsid w:val="00F85376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2F9E"/>
  <w15:docId w15:val="{1EFB78DF-AB3A-47C1-A5E8-5E41240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broul</dc:creator>
  <cp:lastModifiedBy>Jiří Broulík</cp:lastModifiedBy>
  <cp:revision>9</cp:revision>
  <cp:lastPrinted>2019-05-03T06:15:00Z</cp:lastPrinted>
  <dcterms:created xsi:type="dcterms:W3CDTF">2019-04-26T10:08:00Z</dcterms:created>
  <dcterms:modified xsi:type="dcterms:W3CDTF">2019-05-03T10:31:00Z</dcterms:modified>
</cp:coreProperties>
</file>